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9765" w14:textId="77777777" w:rsidR="00BF07D8" w:rsidRPr="00BF07D8" w:rsidRDefault="00BF07D8" w:rsidP="00BF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(ФГОС)</w:t>
      </w:r>
    </w:p>
    <w:p w14:paraId="3871BA16" w14:textId="77777777" w:rsidR="00BF07D8" w:rsidRPr="00BF07D8" w:rsidRDefault="00BF07D8" w:rsidP="00BF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>Автор рабочей программы: (</w:t>
      </w:r>
      <w:r w:rsidR="00D00C29">
        <w:rPr>
          <w:rFonts w:ascii="Times New Roman" w:hAnsi="Times New Roman" w:cs="Times New Roman"/>
          <w:b/>
          <w:sz w:val="28"/>
          <w:szCs w:val="28"/>
        </w:rPr>
        <w:t>Палий А.В.)</w:t>
      </w:r>
    </w:p>
    <w:p w14:paraId="7DFCA0E6" w14:textId="77777777" w:rsidR="00BF07D8" w:rsidRDefault="00BF07D8"/>
    <w:tbl>
      <w:tblPr>
        <w:tblStyle w:val="a3"/>
        <w:tblpPr w:leftFromText="180" w:rightFromText="180" w:vertAnchor="text" w:horzAnchor="page" w:tblpX="1725" w:tblpY="37"/>
        <w:tblW w:w="15011" w:type="dxa"/>
        <w:tblLook w:val="04A0" w:firstRow="1" w:lastRow="0" w:firstColumn="1" w:lastColumn="0" w:noHBand="0" w:noVBand="1"/>
      </w:tblPr>
      <w:tblGrid>
        <w:gridCol w:w="4139"/>
        <w:gridCol w:w="10872"/>
      </w:tblGrid>
      <w:tr w:rsidR="00BF07D8" w:rsidRPr="00943822" w14:paraId="1A7BA7AF" w14:textId="77777777" w:rsidTr="00E517AB">
        <w:trPr>
          <w:trHeight w:val="414"/>
        </w:trPr>
        <w:tc>
          <w:tcPr>
            <w:tcW w:w="4139" w:type="dxa"/>
          </w:tcPr>
          <w:p w14:paraId="5FB59F9F" w14:textId="77777777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14:paraId="55B99191" w14:textId="77777777" w:rsidR="00BF07D8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</w:p>
          <w:p w14:paraId="4B125CB7" w14:textId="77777777" w:rsidR="00BF07D8" w:rsidRPr="00113064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6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</w:t>
            </w:r>
          </w:p>
        </w:tc>
      </w:tr>
      <w:tr w:rsidR="00BF07D8" w:rsidRPr="00943822" w14:paraId="7A186B64" w14:textId="77777777" w:rsidTr="00E517AB">
        <w:trPr>
          <w:trHeight w:val="414"/>
        </w:trPr>
        <w:tc>
          <w:tcPr>
            <w:tcW w:w="4139" w:type="dxa"/>
          </w:tcPr>
          <w:p w14:paraId="14DC97D4" w14:textId="77777777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обучающихся:</w:t>
            </w:r>
          </w:p>
        </w:tc>
        <w:tc>
          <w:tcPr>
            <w:tcW w:w="10872" w:type="dxa"/>
          </w:tcPr>
          <w:p w14:paraId="6DB95CC8" w14:textId="77777777" w:rsidR="00BF07D8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94A68" w14:textId="77777777"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BF07D8" w:rsidRPr="00943822" w14:paraId="2908802F" w14:textId="77777777" w:rsidTr="00E517AB">
        <w:trPr>
          <w:trHeight w:val="1184"/>
        </w:trPr>
        <w:tc>
          <w:tcPr>
            <w:tcW w:w="4139" w:type="dxa"/>
          </w:tcPr>
          <w:p w14:paraId="15DCE606" w14:textId="77777777" w:rsidR="00BF07D8" w:rsidRPr="00943822" w:rsidRDefault="00BF07D8" w:rsidP="00E517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943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671300C" w14:textId="77777777"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14:paraId="4F4D1B38" w14:textId="77777777"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A0B88" w14:textId="5D7C3A9B" w:rsidR="00BF07D8" w:rsidRPr="00943822" w:rsidRDefault="00BF07D8" w:rsidP="00E517AB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  <w:r w:rsidRPr="00943822">
              <w:tab/>
              <w:t>Авторской программы О.В.Афанасьевой, И.В.Михеевой, К.М.Барановой по английскому языку к УМК «Английский язык: «RainbowEnglish» для учащихся 5-9 классов общеобразовательных учреждений  (Москва:Дрофа, 201</w:t>
            </w:r>
            <w:r w:rsidR="00B115ED">
              <w:t>7</w:t>
            </w:r>
            <w:r w:rsidRPr="00943822">
              <w:t xml:space="preserve"> год).</w:t>
            </w:r>
          </w:p>
          <w:p w14:paraId="6E395897" w14:textId="77777777" w:rsidR="00BF07D8" w:rsidRPr="00943822" w:rsidRDefault="00BF07D8" w:rsidP="00E517AB">
            <w:pPr>
              <w:tabs>
                <w:tab w:val="left" w:pos="2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14:paraId="08A4BD2B" w14:textId="77777777" w:rsidTr="00E517AB">
        <w:trPr>
          <w:trHeight w:val="1204"/>
        </w:trPr>
        <w:tc>
          <w:tcPr>
            <w:tcW w:w="4139" w:type="dxa"/>
          </w:tcPr>
          <w:p w14:paraId="462A5122" w14:textId="77777777" w:rsidR="00BF07D8" w:rsidRPr="00943822" w:rsidRDefault="00BF07D8" w:rsidP="00E517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– методическое обеспечение:</w:t>
            </w:r>
          </w:p>
          <w:p w14:paraId="607758D2" w14:textId="77777777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14:paraId="5D975777" w14:textId="77777777"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34EA5" w14:textId="77777777" w:rsidR="00BF07D8" w:rsidRPr="00943822" w:rsidRDefault="00BF07D8" w:rsidP="00E517A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Рабочая программа рассчитана на </w:t>
            </w:r>
            <w:r w:rsidRPr="00943822">
              <w:rPr>
                <w:rFonts w:ascii="Times New Roman" w:hAnsi="Times New Roman" w:cs="Times New Roman"/>
                <w:b/>
                <w:sz w:val="24"/>
                <w:szCs w:val="24"/>
              </w:rPr>
              <w:t>УМК 7 класса, в который входит:</w:t>
            </w:r>
          </w:p>
          <w:p w14:paraId="23ECBE53" w14:textId="02E6B848" w:rsidR="00BF07D8" w:rsidRPr="00943822" w:rsidRDefault="00BF07D8" w:rsidP="00E517A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1. О.В.Афанасьева. Английский язык: 7 кл.: в 2 ч. Ч. 1: учебник/ О.В.Афанасьева, И.В.Михеева, К.М.Баранова.  – 4-е изд., стереотип. – М.: Дрофа, 201</w:t>
            </w:r>
            <w:r w:rsidR="00B11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  - «</w:t>
            </w:r>
            <w:r w:rsidRPr="0094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438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4E3A56" w14:textId="5193980C" w:rsidR="00BF07D8" w:rsidRPr="00943822" w:rsidRDefault="00BF07D8" w:rsidP="00E517A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2. О.В.Афанасьева. Английский язык: 7 кл.: в 2 ч. Ч. 1: учебник/ О.В.Афанасьева, И.В.Михеева, К.М.Баранова.  – 3-е изд., стереотип. – М.: Дрофа, 201</w:t>
            </w:r>
            <w:r w:rsidR="00B11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  - «</w:t>
            </w:r>
            <w:r w:rsidRPr="0094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438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6456E7" w14:textId="44C0B44F" w:rsidR="00BF07D8" w:rsidRPr="00943822" w:rsidRDefault="00B115ED" w:rsidP="00E517A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>. О.В.Афанасьева, И.В.Михеева, К.М.Баранова. «Английский язык: RainbowEnglish»: книга  для  учителя — Москва: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66B0F7" w14:textId="2C2B041F" w:rsidR="00BF07D8" w:rsidRPr="00943822" w:rsidRDefault="00B115ED" w:rsidP="00E517A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. О.В.Афанасьева, И.В.Михеева, К.М.Баранова. «Английский язык: RainbowEnglish»: 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>3   - Москва: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9FAD6D" w14:textId="77777777" w:rsidR="00BF07D8" w:rsidRPr="00943822" w:rsidRDefault="00BF07D8" w:rsidP="00E517A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5CD0332" w14:textId="77777777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04B6A" w14:textId="77777777" w:rsidR="00BF07D8" w:rsidRPr="00943822" w:rsidRDefault="00BF07D8" w:rsidP="00E517A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</w:t>
            </w:r>
            <w:r w:rsidRPr="00943822">
              <w:rPr>
                <w:rFonts w:ascii="Times New Roman" w:hAnsi="Times New Roman" w:cs="Times New Roman"/>
                <w:b/>
                <w:sz w:val="24"/>
                <w:szCs w:val="24"/>
              </w:rPr>
              <w:t>УМК 8 класса, в который входит:</w:t>
            </w:r>
          </w:p>
          <w:p w14:paraId="3759E877" w14:textId="77777777" w:rsidR="00BF07D8" w:rsidRPr="00943822" w:rsidRDefault="00BF07D8" w:rsidP="00E517A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1. О.В.Афанасьева. Английский язык: 8 кл.: в 2 ч. Ч. 1: учебник/ О.В.Афанасьева, И.В.Михеева, К.М.Баранова.  – 5-е изд., стереотип. – М.: Дрофа, 2017  - «</w:t>
            </w:r>
            <w:r w:rsidRPr="0094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438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37F799" w14:textId="77777777" w:rsidR="00BF07D8" w:rsidRPr="00943822" w:rsidRDefault="00BF07D8" w:rsidP="00E517A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2. О.В.Афанасьева. Английский язык: 8 кл.: в 2 ч. Ч. 1: учебник/ О.В.Афанасьева, И.В.Михеева, 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К.М.Баранова.  – 5-е изд., стереотип. – М.: Дрофа, 2017  - «</w:t>
            </w:r>
            <w:r w:rsidRPr="0094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438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88B93E" w14:textId="4F82F0E3" w:rsidR="00BF07D8" w:rsidRPr="00943822" w:rsidRDefault="00B115ED" w:rsidP="00E517A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>. О.В.Афанасьева, И.В.Михеева, К.М.Баранова. «Английский язык: RainbowEnglish»: книга  для  учителя — Москва: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7505E" w14:textId="339858D7" w:rsidR="00BF07D8" w:rsidRPr="00943822" w:rsidRDefault="00B115ED" w:rsidP="00E517A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. О.В.Афанасьева, И.В.Михеева, К.М.Баранова. «Английский язык: RainbowEnglish»: 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>3   - Москва: Дрофа, 2017;</w:t>
            </w:r>
          </w:p>
          <w:p w14:paraId="5B1325FA" w14:textId="77777777" w:rsidR="00BF07D8" w:rsidRPr="00943822" w:rsidRDefault="00BF07D8" w:rsidP="00E517AB">
            <w:pPr>
              <w:tabs>
                <w:tab w:val="left" w:pos="1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14:paraId="5136185A" w14:textId="77777777" w:rsidTr="00E517AB">
        <w:trPr>
          <w:trHeight w:val="770"/>
        </w:trPr>
        <w:tc>
          <w:tcPr>
            <w:tcW w:w="4139" w:type="dxa"/>
          </w:tcPr>
          <w:p w14:paraId="32F9C9D4" w14:textId="77777777" w:rsidR="00BF07D8" w:rsidRPr="00943822" w:rsidRDefault="00BF07D8" w:rsidP="00E517AB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8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 учебного времени:</w:t>
            </w:r>
          </w:p>
          <w:p w14:paraId="33C08E20" w14:textId="77777777"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14:paraId="7D193FBB" w14:textId="0661CC3C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7 кл. – 10</w:t>
            </w:r>
            <w:r w:rsidR="00B11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 ч., 8 кл. – 10</w:t>
            </w:r>
            <w:r w:rsidR="00B1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14:paraId="4CAEEE88" w14:textId="77777777"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AC26" w14:textId="77777777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14:paraId="6739FAD2" w14:textId="77777777" w:rsidTr="00E517AB">
        <w:trPr>
          <w:trHeight w:val="434"/>
        </w:trPr>
        <w:tc>
          <w:tcPr>
            <w:tcW w:w="4139" w:type="dxa"/>
          </w:tcPr>
          <w:p w14:paraId="235119ED" w14:textId="77777777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14:paraId="795C5BC8" w14:textId="325C06AC" w:rsidR="00BF07D8" w:rsidRPr="00943822" w:rsidRDefault="00D00C29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7D8" w:rsidRPr="00943822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BF07D8" w:rsidRPr="00943822" w14:paraId="45ADE62A" w14:textId="77777777" w:rsidTr="00E517AB">
        <w:trPr>
          <w:trHeight w:val="849"/>
        </w:trPr>
        <w:tc>
          <w:tcPr>
            <w:tcW w:w="4139" w:type="dxa"/>
          </w:tcPr>
          <w:p w14:paraId="36582B2C" w14:textId="77777777" w:rsidR="00BF07D8" w:rsidRPr="00943822" w:rsidRDefault="00BF07D8" w:rsidP="00E517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14:paraId="6F7D0B80" w14:textId="77777777" w:rsidR="00BF07D8" w:rsidRPr="00943822" w:rsidRDefault="00BF07D8" w:rsidP="00E517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2" w:type="dxa"/>
          </w:tcPr>
          <w:p w14:paraId="4B3D5529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английского языка на данной ступени образования направлено на достижение следующих целей: </w:t>
            </w:r>
          </w:p>
          <w:p w14:paraId="0AF8EB93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</w:rPr>
              <w:t xml:space="preserve">1) 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учебно-познавательной. </w:t>
            </w:r>
          </w:p>
          <w:p w14:paraId="0A722C8A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35E35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</w:rPr>
              <w:t xml:space="preserve">Речевая компетенция предполагает развитие коммуникативных способностей в 4-х основных видах речевой деятельности: говорении, аудировании, чтении, письме. </w:t>
            </w:r>
          </w:p>
          <w:p w14:paraId="3CE1FA4F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компетенция 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</w:t>
            </w:r>
          </w:p>
          <w:p w14:paraId="444C877C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компетенция предполагает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7-8 классах; формирование представлять свою родную страну, её культуру в условиях иноязычного межкультурного общения. </w:t>
            </w:r>
          </w:p>
          <w:p w14:paraId="46F67145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Компенсаторная компетенция связана с развитием способностей выходить из положения в условиях дефицита языковых и речевых средств при получении и передаче информации. </w:t>
            </w:r>
          </w:p>
          <w:p w14:paraId="77643A02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 компетенция предполагает дальнейшее развитие общих и специальных возможностей,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 </w:t>
            </w:r>
          </w:p>
          <w:p w14:paraId="5B1245AD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 </w:t>
            </w:r>
          </w:p>
          <w:p w14:paraId="6707EDDD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 </w:t>
            </w:r>
          </w:p>
          <w:p w14:paraId="62F445B2" w14:textId="77777777" w:rsidR="00B115ED" w:rsidRPr="00B115ED" w:rsidRDefault="00B115ED" w:rsidP="00B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 </w:t>
            </w:r>
          </w:p>
          <w:p w14:paraId="5AC15384" w14:textId="77777777" w:rsidR="00BF07D8" w:rsidRPr="00943822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14:paraId="60446043" w14:textId="77777777" w:rsidTr="00E517AB">
        <w:trPr>
          <w:trHeight w:val="849"/>
        </w:trPr>
        <w:tc>
          <w:tcPr>
            <w:tcW w:w="4139" w:type="dxa"/>
          </w:tcPr>
          <w:p w14:paraId="3B63B2B9" w14:textId="77777777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14:paraId="7ACC3866" w14:textId="77777777" w:rsidR="00BF07D8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8F0E" w14:textId="518BE3CA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7 кл. – </w:t>
            </w:r>
            <w:r w:rsidR="008F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 xml:space="preserve">ч., 8 кл. – </w:t>
            </w:r>
            <w:r w:rsidR="008F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1C28B214" w14:textId="77777777" w:rsidR="00BF07D8" w:rsidRPr="00943822" w:rsidRDefault="00BF07D8" w:rsidP="00E517AB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943822" w14:paraId="37BC0229" w14:textId="77777777" w:rsidTr="00E517AB">
        <w:trPr>
          <w:trHeight w:val="414"/>
        </w:trPr>
        <w:tc>
          <w:tcPr>
            <w:tcW w:w="4139" w:type="dxa"/>
          </w:tcPr>
          <w:p w14:paraId="3A2DD09E" w14:textId="77777777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14:paraId="0AA914EB" w14:textId="77777777" w:rsidR="00BF07D8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34D8" w14:textId="6703A51A" w:rsidR="00BF07D8" w:rsidRPr="00943822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22">
              <w:rPr>
                <w:rFonts w:ascii="Times New Roman" w:hAnsi="Times New Roman" w:cs="Times New Roman"/>
                <w:sz w:val="24"/>
                <w:szCs w:val="24"/>
              </w:rPr>
              <w:t>Аудирование, чтение, диалог, монолог</w:t>
            </w:r>
            <w:r w:rsidR="008F4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907">
              <w:t xml:space="preserve"> </w:t>
            </w:r>
            <w:r w:rsidR="008F4907" w:rsidRPr="008F490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</w:t>
            </w:r>
          </w:p>
        </w:tc>
      </w:tr>
    </w:tbl>
    <w:p w14:paraId="42ABA182" w14:textId="77777777" w:rsidR="00BF07D8" w:rsidRDefault="00BF07D8"/>
    <w:sectPr w:rsidR="00BF07D8" w:rsidSect="00BF0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E6D"/>
    <w:rsid w:val="008F4907"/>
    <w:rsid w:val="00903EE6"/>
    <w:rsid w:val="00AC0D02"/>
    <w:rsid w:val="00B115ED"/>
    <w:rsid w:val="00BF07D8"/>
    <w:rsid w:val="00D00C29"/>
    <w:rsid w:val="00E3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2A60"/>
  <w15:docId w15:val="{16BEC2D1-63C6-46F6-A15D-53C0BA9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7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BF07D8"/>
    <w:pPr>
      <w:spacing w:after="0" w:line="240" w:lineRule="auto"/>
    </w:pPr>
  </w:style>
  <w:style w:type="paragraph" w:styleId="a7">
    <w:name w:val="Normal (Web)"/>
    <w:basedOn w:val="a"/>
    <w:uiPriority w:val="99"/>
    <w:rsid w:val="00BF07D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locked/>
    <w:rsid w:val="00BF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2019-05-28T09:35:00Z</dcterms:created>
  <dcterms:modified xsi:type="dcterms:W3CDTF">2020-09-19T20:53:00Z</dcterms:modified>
</cp:coreProperties>
</file>